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33163" w:rsidP="00233163">
      <w:pPr>
        <w:spacing w:line="220" w:lineRule="atLeast"/>
        <w:jc w:val="center"/>
        <w:rPr>
          <w:rFonts w:asciiTheme="majorEastAsia" w:eastAsiaTheme="majorEastAsia" w:hAnsiTheme="majorEastAsia" w:hint="eastAsia"/>
          <w:sz w:val="28"/>
          <w:szCs w:val="28"/>
        </w:rPr>
      </w:pPr>
      <w:r w:rsidRPr="00233163">
        <w:rPr>
          <w:rFonts w:asciiTheme="majorEastAsia" w:eastAsiaTheme="majorEastAsia" w:hAnsiTheme="majorEastAsia" w:hint="eastAsia"/>
          <w:sz w:val="28"/>
          <w:szCs w:val="28"/>
        </w:rPr>
        <w:t>KDFJ-K SF6气体分解产物测试仪</w:t>
      </w:r>
      <w:r>
        <w:rPr>
          <w:rFonts w:asciiTheme="majorEastAsia" w:eastAsiaTheme="majorEastAsia" w:hAnsiTheme="majorEastAsia" w:hint="eastAsia"/>
          <w:sz w:val="28"/>
          <w:szCs w:val="28"/>
        </w:rPr>
        <w:t>检测报告</w:t>
      </w:r>
    </w:p>
    <w:p w:rsidR="00233163" w:rsidRDefault="00233163" w:rsidP="00233163">
      <w:pPr>
        <w:spacing w:line="220" w:lineRule="atLeast"/>
        <w:rPr>
          <w:rFonts w:asciiTheme="majorEastAsia" w:eastAsiaTheme="majorEastAsia" w:hAnsiTheme="majorEastAsia" w:hint="eastAsia"/>
          <w:sz w:val="28"/>
          <w:szCs w:val="28"/>
        </w:rPr>
      </w:pPr>
      <w:r>
        <w:rPr>
          <w:rFonts w:asciiTheme="majorEastAsia" w:eastAsiaTheme="majorEastAsia" w:hAnsiTheme="majorEastAsia"/>
          <w:noProof/>
          <w:sz w:val="28"/>
          <w:szCs w:val="28"/>
        </w:rPr>
        <w:drawing>
          <wp:inline distT="0" distB="0" distL="0" distR="0">
            <wp:extent cx="4389120" cy="6053328"/>
            <wp:effectExtent l="19050" t="0" r="0" b="0"/>
            <wp:docPr id="1" name="图片 0" descr="科电中威SF6分解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科电中威SF6分解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05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163" w:rsidRDefault="00233163" w:rsidP="00233163">
      <w:pPr>
        <w:spacing w:line="220" w:lineRule="atLeast"/>
        <w:rPr>
          <w:rFonts w:asciiTheme="majorEastAsia" w:eastAsiaTheme="majorEastAsia" w:hAnsiTheme="majorEastAsia" w:hint="eastAsia"/>
          <w:sz w:val="28"/>
          <w:szCs w:val="28"/>
        </w:rPr>
      </w:pPr>
      <w:r>
        <w:rPr>
          <w:rFonts w:asciiTheme="majorEastAsia" w:eastAsiaTheme="majorEastAsia" w:hAnsiTheme="majorEastAsia"/>
          <w:noProof/>
          <w:sz w:val="28"/>
          <w:szCs w:val="28"/>
        </w:rPr>
        <w:lastRenderedPageBreak/>
        <w:drawing>
          <wp:inline distT="0" distB="0" distL="0" distR="0">
            <wp:extent cx="4389120" cy="6053328"/>
            <wp:effectExtent l="19050" t="0" r="0" b="0"/>
            <wp:docPr id="2" name="图片 1" descr="SF6分解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6分解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05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163" w:rsidRPr="00233163" w:rsidRDefault="00233163" w:rsidP="00233163">
      <w:pPr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noProof/>
          <w:sz w:val="28"/>
          <w:szCs w:val="28"/>
        </w:rPr>
        <w:lastRenderedPageBreak/>
        <w:drawing>
          <wp:inline distT="0" distB="0" distL="0" distR="0">
            <wp:extent cx="4389120" cy="6053328"/>
            <wp:effectExtent l="19050" t="0" r="0" b="0"/>
            <wp:docPr id="3" name="图片 2" descr="SF6分解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6分解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05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3163" w:rsidRPr="0023316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91A" w:rsidRDefault="00D9391A" w:rsidP="00233163">
      <w:pPr>
        <w:spacing w:after="0"/>
      </w:pPr>
      <w:r>
        <w:separator/>
      </w:r>
    </w:p>
  </w:endnote>
  <w:endnote w:type="continuationSeparator" w:id="0">
    <w:p w:rsidR="00D9391A" w:rsidRDefault="00D9391A" w:rsidP="0023316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91A" w:rsidRDefault="00D9391A" w:rsidP="00233163">
      <w:pPr>
        <w:spacing w:after="0"/>
      </w:pPr>
      <w:r>
        <w:separator/>
      </w:r>
    </w:p>
  </w:footnote>
  <w:footnote w:type="continuationSeparator" w:id="0">
    <w:p w:rsidR="00D9391A" w:rsidRDefault="00D9391A" w:rsidP="0023316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33163"/>
    <w:rsid w:val="00323B43"/>
    <w:rsid w:val="003D37D8"/>
    <w:rsid w:val="00426133"/>
    <w:rsid w:val="004358AB"/>
    <w:rsid w:val="008B7726"/>
    <w:rsid w:val="00902E92"/>
    <w:rsid w:val="00D31D50"/>
    <w:rsid w:val="00D93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16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316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316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3163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3316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3316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2018-08-28T03:18:00Z</dcterms:modified>
</cp:coreProperties>
</file>